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3B9DC" w14:textId="65E1972C" w:rsidR="00CE2822" w:rsidRPr="00EF43D9" w:rsidRDefault="00F74067" w:rsidP="009B716D">
      <w:pPr>
        <w:tabs>
          <w:tab w:val="left" w:pos="2503"/>
        </w:tabs>
        <w:bidi/>
        <w:spacing w:line="276" w:lineRule="auto"/>
        <w:ind w:left="4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شبکه بهداشت ودرمان شهرستان هریس</w:t>
      </w:r>
      <w:r w:rsidR="00CE2822" w:rsidRPr="00EF43D9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CE2822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در نظر دارد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 xml:space="preserve">فراخوان </w:t>
      </w:r>
      <w:r w:rsidR="00D31960" w:rsidRPr="00503953">
        <w:rPr>
          <w:rFonts w:cs="B Titr"/>
          <w:b/>
          <w:bCs/>
          <w:sz w:val="20"/>
          <w:szCs w:val="20"/>
          <w:u w:val="single"/>
          <w:rtl/>
          <w:lang w:bidi="fa-IR"/>
        </w:rPr>
        <w:t xml:space="preserve">مناقصه عمومی یک مرحله ای </w:t>
      </w:r>
      <w:r w:rsidR="00F31A84">
        <w:rPr>
          <w:rFonts w:cs="B Titr" w:hint="cs"/>
          <w:b/>
          <w:bCs/>
          <w:sz w:val="20"/>
          <w:szCs w:val="20"/>
          <w:u w:val="single"/>
          <w:rtl/>
          <w:lang w:bidi="fa-IR"/>
        </w:rPr>
        <w:t xml:space="preserve">نوبت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اول</w:t>
      </w:r>
      <w:r w:rsidR="00F31A84">
        <w:rPr>
          <w:rFonts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EC7A22" w:rsidRPr="00503953">
        <w:rPr>
          <w:rFonts w:cs="B Titr" w:hint="cs"/>
          <w:b/>
          <w:bCs/>
          <w:sz w:val="20"/>
          <w:szCs w:val="20"/>
          <w:u w:val="single"/>
          <w:rtl/>
          <w:lang w:bidi="fa-IR"/>
        </w:rPr>
        <w:t xml:space="preserve">واگذاری </w:t>
      </w:r>
      <w:r w:rsidRPr="00F74067">
        <w:rPr>
          <w:rFonts w:cs="B Titr"/>
          <w:b/>
          <w:bCs/>
          <w:sz w:val="20"/>
          <w:szCs w:val="20"/>
          <w:u w:val="single"/>
          <w:rtl/>
          <w:lang w:bidi="fa-IR"/>
        </w:rPr>
        <w:t>نگهداشت تاس</w:t>
      </w:r>
      <w:r w:rsidRPr="00F74067">
        <w:rPr>
          <w:rFonts w:cs="B Titr" w:hint="cs"/>
          <w:b/>
          <w:bCs/>
          <w:sz w:val="20"/>
          <w:szCs w:val="20"/>
          <w:u w:val="single"/>
          <w:rtl/>
          <w:lang w:bidi="fa-IR"/>
        </w:rPr>
        <w:t>یسات</w:t>
      </w:r>
      <w:r w:rsidRPr="00F74067">
        <w:rPr>
          <w:rFonts w:cs="B Titr"/>
          <w:b/>
          <w:bCs/>
          <w:sz w:val="20"/>
          <w:szCs w:val="20"/>
          <w:u w:val="single"/>
          <w:rtl/>
          <w:lang w:bidi="fa-IR"/>
        </w:rPr>
        <w:t xml:space="preserve"> ب</w:t>
      </w:r>
      <w:r w:rsidRPr="00F74067">
        <w:rPr>
          <w:rFonts w:cs="B Titr" w:hint="cs"/>
          <w:b/>
          <w:bCs/>
          <w:sz w:val="20"/>
          <w:szCs w:val="20"/>
          <w:u w:val="single"/>
          <w:rtl/>
          <w:lang w:bidi="fa-IR"/>
        </w:rPr>
        <w:t>یمارستان</w:t>
      </w:r>
      <w:r w:rsidRPr="00F74067">
        <w:rPr>
          <w:rFonts w:cs="B Titr"/>
          <w:b/>
          <w:bCs/>
          <w:sz w:val="20"/>
          <w:szCs w:val="20"/>
          <w:u w:val="single"/>
          <w:rtl/>
          <w:lang w:bidi="fa-IR"/>
        </w:rPr>
        <w:t xml:space="preserve"> امام حس</w:t>
      </w:r>
      <w:r w:rsidRPr="00F74067">
        <w:rPr>
          <w:rFonts w:cs="B Titr" w:hint="cs"/>
          <w:b/>
          <w:bCs/>
          <w:sz w:val="20"/>
          <w:szCs w:val="20"/>
          <w:u w:val="single"/>
          <w:rtl/>
          <w:lang w:bidi="fa-IR"/>
        </w:rPr>
        <w:t>ین</w:t>
      </w:r>
      <w:r w:rsidRPr="00F74067">
        <w:rPr>
          <w:rFonts w:cs="B Titr"/>
          <w:b/>
          <w:bCs/>
          <w:sz w:val="20"/>
          <w:szCs w:val="20"/>
          <w:u w:val="single"/>
          <w:rtl/>
          <w:lang w:bidi="fa-IR"/>
        </w:rPr>
        <w:t>(ع)هر</w:t>
      </w:r>
      <w:r w:rsidRPr="00F74067">
        <w:rPr>
          <w:rFonts w:cs="B Titr" w:hint="cs"/>
          <w:b/>
          <w:bCs/>
          <w:sz w:val="20"/>
          <w:szCs w:val="20"/>
          <w:u w:val="single"/>
          <w:rtl/>
          <w:lang w:bidi="fa-IR"/>
        </w:rPr>
        <w:t>یس</w:t>
      </w:r>
      <w:r w:rsidRPr="00F74067">
        <w:rPr>
          <w:rFonts w:cs="B Titr"/>
          <w:b/>
          <w:bCs/>
          <w:sz w:val="20"/>
          <w:szCs w:val="20"/>
          <w:u w:val="single"/>
          <w:rtl/>
          <w:lang w:bidi="fa-IR"/>
        </w:rPr>
        <w:t xml:space="preserve"> </w:t>
      </w:r>
      <w:r w:rsidR="00925391">
        <w:rPr>
          <w:rFonts w:cs="B Titr" w:hint="cs"/>
          <w:b/>
          <w:bCs/>
          <w:sz w:val="20"/>
          <w:szCs w:val="20"/>
          <w:u w:val="single"/>
          <w:rtl/>
          <w:lang w:bidi="fa-IR"/>
        </w:rPr>
        <w:t xml:space="preserve">،ساختمان شبکه </w:t>
      </w:r>
      <w:r w:rsidRPr="00F74067">
        <w:rPr>
          <w:rFonts w:cs="B Titr"/>
          <w:b/>
          <w:bCs/>
          <w:sz w:val="20"/>
          <w:szCs w:val="20"/>
          <w:u w:val="single"/>
          <w:rtl/>
          <w:lang w:bidi="fa-IR"/>
        </w:rPr>
        <w:t>ومراکز بهداشت</w:t>
      </w:r>
      <w:r w:rsidRPr="00F74067">
        <w:rPr>
          <w:rFonts w:cs="B Titr" w:hint="cs"/>
          <w:b/>
          <w:bCs/>
          <w:sz w:val="20"/>
          <w:szCs w:val="20"/>
          <w:u w:val="single"/>
          <w:rtl/>
          <w:lang w:bidi="fa-IR"/>
        </w:rPr>
        <w:t>ی</w:t>
      </w:r>
      <w:r w:rsidRPr="00F74067">
        <w:rPr>
          <w:rFonts w:cs="B Titr"/>
          <w:b/>
          <w:bCs/>
          <w:sz w:val="20"/>
          <w:szCs w:val="20"/>
          <w:u w:val="single"/>
          <w:rtl/>
          <w:lang w:bidi="fa-IR"/>
        </w:rPr>
        <w:t xml:space="preserve"> ودرمان</w:t>
      </w:r>
      <w:r w:rsidRPr="00F74067">
        <w:rPr>
          <w:rFonts w:cs="B Titr" w:hint="cs"/>
          <w:b/>
          <w:bCs/>
          <w:sz w:val="20"/>
          <w:szCs w:val="20"/>
          <w:u w:val="single"/>
          <w:rtl/>
          <w:lang w:bidi="fa-IR"/>
        </w:rPr>
        <w:t>ی</w:t>
      </w:r>
      <w:r w:rsidRPr="00F74067">
        <w:rPr>
          <w:rFonts w:cs="B Titr"/>
          <w:b/>
          <w:bCs/>
          <w:sz w:val="20"/>
          <w:szCs w:val="20"/>
          <w:u w:val="single"/>
          <w:rtl/>
          <w:lang w:bidi="fa-IR"/>
        </w:rPr>
        <w:t xml:space="preserve"> تابعه </w:t>
      </w:r>
      <w:r w:rsidR="00DA74C3" w:rsidRPr="00EF43D9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 xml:space="preserve">ا از </w:t>
      </w:r>
      <w:r w:rsidR="00D31960" w:rsidRPr="00EF43D9">
        <w:rPr>
          <w:rFonts w:cs="B Titr"/>
          <w:b/>
          <w:bCs/>
          <w:color w:val="C00000"/>
          <w:sz w:val="18"/>
          <w:szCs w:val="18"/>
          <w:rtl/>
          <w:lang w:bidi="fa-IR"/>
        </w:rPr>
        <w:t xml:space="preserve">طریق سامانه تدارکات الکترونیکی دولت </w:t>
      </w:r>
      <w:r w:rsidR="00C46BD5" w:rsidRPr="00EF43D9">
        <w:rPr>
          <w:rFonts w:cs="B Titr" w:hint="cs"/>
          <w:b/>
          <w:bCs/>
          <w:color w:val="C00000"/>
          <w:sz w:val="18"/>
          <w:szCs w:val="18"/>
          <w:rtl/>
          <w:lang w:bidi="fa-IR"/>
        </w:rPr>
        <w:t>(ستاد)</w:t>
      </w:r>
      <w:r w:rsidR="00C46BD5" w:rsidRPr="00EF43D9">
        <w:rPr>
          <w:rFonts w:cs="B Nazanin" w:hint="cs"/>
          <w:b/>
          <w:bCs/>
          <w:color w:val="C00000"/>
          <w:sz w:val="18"/>
          <w:szCs w:val="18"/>
          <w:rtl/>
          <w:lang w:bidi="fa-IR"/>
        </w:rPr>
        <w:t xml:space="preserve"> </w:t>
      </w:r>
      <w:r w:rsidR="009B716D">
        <w:rPr>
          <w:rFonts w:cs="B Nazanin" w:hint="cs"/>
          <w:b/>
          <w:bCs/>
          <w:sz w:val="20"/>
          <w:szCs w:val="20"/>
          <w:rtl/>
          <w:lang w:bidi="fa-IR"/>
        </w:rPr>
        <w:t>راتجدید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 xml:space="preserve"> نماید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.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>کلیه مراحل برگزاری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 xml:space="preserve">مناقصه از دریافت اسناد مناقصه تا ارائه پیشنهاد </w:t>
      </w:r>
      <w:r w:rsidR="00C46BD5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قیمت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>مناقصه گران و بازگشایی پاکت ها از طریق درگاه سامانه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 xml:space="preserve">تدارکات الکترونیکی دولت 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>ستاد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)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>به آدرس</w:t>
      </w:r>
      <w:r w:rsidR="0038190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hyperlink r:id="rId7" w:history="1">
        <w:r w:rsidR="00D31960" w:rsidRPr="008706DD">
          <w:rPr>
            <w:rStyle w:val="Hyperlink"/>
            <w:rFonts w:cs="B Nazanin"/>
            <w:b/>
            <w:bCs/>
            <w:sz w:val="22"/>
            <w:szCs w:val="22"/>
            <w:lang w:bidi="fa-IR"/>
          </w:rPr>
          <w:t>www.setadiran.ir</w:t>
        </w:r>
      </w:hyperlink>
      <w:r w:rsidR="00D31960" w:rsidRPr="008706DD">
        <w:rPr>
          <w:rFonts w:cs="B Nazanin" w:hint="cs"/>
          <w:b/>
          <w:bCs/>
          <w:sz w:val="22"/>
          <w:szCs w:val="22"/>
          <w:rtl/>
          <w:lang w:bidi="fa-IR"/>
        </w:rPr>
        <w:t xml:space="preserve">)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>انجام خواهد شد و لازم است مناقصه گران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>در صورت عدم عضویت قبلی، مراحل ثبت نام در سایت مذکور و دریافت گواهی امضای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>الکترونیکی را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>جهت</w:t>
      </w:r>
      <w:r w:rsidR="00D31960" w:rsidRPr="00EF43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31960" w:rsidRPr="00EF43D9">
        <w:rPr>
          <w:rFonts w:cs="B Nazanin"/>
          <w:b/>
          <w:bCs/>
          <w:sz w:val="20"/>
          <w:szCs w:val="20"/>
          <w:rtl/>
          <w:lang w:bidi="fa-IR"/>
        </w:rPr>
        <w:t xml:space="preserve">شرکت در مناقصه محقق سازند. </w:t>
      </w:r>
    </w:p>
    <w:p w14:paraId="149956DC" w14:textId="35BC81CA" w:rsidR="00D31960" w:rsidRPr="00EF43D9" w:rsidRDefault="00D31960" w:rsidP="00A37FCA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sz w:val="22"/>
          <w:szCs w:val="22"/>
          <w:lang w:bidi="fa-IR"/>
        </w:rPr>
      </w:pPr>
      <w:r w:rsidRPr="00EF43D9">
        <w:rPr>
          <w:rFonts w:cs="B Titr" w:hint="cs"/>
          <w:b/>
          <w:bCs/>
          <w:sz w:val="20"/>
          <w:szCs w:val="20"/>
          <w:rtl/>
          <w:lang w:bidi="fa-IR"/>
        </w:rPr>
        <w:t>تاریخ ا</w:t>
      </w:r>
      <w:r w:rsidR="00FB5CBD">
        <w:rPr>
          <w:rFonts w:cs="B Titr" w:hint="cs"/>
          <w:b/>
          <w:bCs/>
          <w:sz w:val="20"/>
          <w:szCs w:val="20"/>
          <w:rtl/>
          <w:lang w:bidi="fa-IR"/>
        </w:rPr>
        <w:t>ن</w:t>
      </w:r>
      <w:r w:rsidRPr="00EF43D9">
        <w:rPr>
          <w:rFonts w:cs="B Titr" w:hint="cs"/>
          <w:b/>
          <w:bCs/>
          <w:sz w:val="20"/>
          <w:szCs w:val="20"/>
          <w:rtl/>
          <w:lang w:bidi="fa-IR"/>
        </w:rPr>
        <w:t>تشار آگهی در سایت:</w:t>
      </w:r>
      <w:r w:rsidR="006715F7" w:rsidRPr="00EF43D9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روز  </w:t>
      </w:r>
      <w:r w:rsidR="00A37FCA">
        <w:rPr>
          <w:rFonts w:cs="B Nazanin" w:hint="cs"/>
          <w:b/>
          <w:bCs/>
          <w:sz w:val="22"/>
          <w:szCs w:val="22"/>
          <w:rtl/>
          <w:lang w:bidi="fa-IR"/>
        </w:rPr>
        <w:t>یک</w:t>
      </w:r>
      <w:r w:rsidR="00381902">
        <w:rPr>
          <w:rFonts w:cs="B Nazanin" w:hint="cs"/>
          <w:b/>
          <w:bCs/>
          <w:sz w:val="22"/>
          <w:szCs w:val="22"/>
          <w:rtl/>
          <w:lang w:bidi="fa-IR"/>
        </w:rPr>
        <w:t>شنبه</w:t>
      </w:r>
      <w:r w:rsidR="004256CB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مورخ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37FCA">
        <w:rPr>
          <w:rFonts w:cs="B Nazanin" w:hint="cs"/>
          <w:b/>
          <w:bCs/>
          <w:sz w:val="22"/>
          <w:szCs w:val="22"/>
          <w:rtl/>
          <w:lang w:bidi="fa-IR"/>
        </w:rPr>
        <w:t>18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925391">
        <w:rPr>
          <w:rFonts w:cs="B Nazanin" w:hint="cs"/>
          <w:b/>
          <w:bCs/>
          <w:sz w:val="22"/>
          <w:szCs w:val="22"/>
          <w:rtl/>
          <w:lang w:bidi="fa-IR"/>
        </w:rPr>
        <w:t>0</w:t>
      </w:r>
      <w:r w:rsidR="00A37FCA"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FB5CBD">
        <w:rPr>
          <w:rFonts w:cs="B Nazanin" w:hint="cs"/>
          <w:b/>
          <w:bCs/>
          <w:sz w:val="22"/>
          <w:szCs w:val="22"/>
          <w:rtl/>
          <w:lang w:bidi="fa-IR"/>
        </w:rPr>
        <w:t>1403</w:t>
      </w:r>
    </w:p>
    <w:p w14:paraId="61004F47" w14:textId="05733895" w:rsidR="00D31960" w:rsidRPr="00EF43D9" w:rsidRDefault="00D31960" w:rsidP="00134481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sz w:val="22"/>
          <w:szCs w:val="22"/>
          <w:lang w:bidi="fa-IR"/>
        </w:rPr>
      </w:pPr>
      <w:r w:rsidRPr="00EF43D9">
        <w:rPr>
          <w:rFonts w:cs="B Titr" w:hint="cs"/>
          <w:b/>
          <w:bCs/>
          <w:sz w:val="20"/>
          <w:szCs w:val="20"/>
          <w:rtl/>
          <w:lang w:bidi="fa-IR"/>
        </w:rPr>
        <w:t xml:space="preserve">مهلت </w:t>
      </w:r>
      <w:r w:rsidR="00DC18EC" w:rsidRPr="00EF43D9">
        <w:rPr>
          <w:rFonts w:cs="B Titr" w:hint="cs"/>
          <w:b/>
          <w:bCs/>
          <w:sz w:val="20"/>
          <w:szCs w:val="20"/>
          <w:rtl/>
          <w:lang w:bidi="fa-IR"/>
        </w:rPr>
        <w:t xml:space="preserve">زمانی </w:t>
      </w:r>
      <w:r w:rsidRPr="00EF43D9">
        <w:rPr>
          <w:rFonts w:cs="B Titr" w:hint="cs"/>
          <w:b/>
          <w:bCs/>
          <w:sz w:val="20"/>
          <w:szCs w:val="20"/>
          <w:rtl/>
          <w:lang w:bidi="fa-IR"/>
        </w:rPr>
        <w:t>دریافت اسناد مناقصه:</w:t>
      </w:r>
      <w:r w:rsidR="006715F7" w:rsidRPr="00EF43D9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A13E81">
        <w:rPr>
          <w:rFonts w:cs="B Nazanin" w:hint="cs"/>
          <w:b/>
          <w:bCs/>
          <w:sz w:val="22"/>
          <w:szCs w:val="22"/>
          <w:rtl/>
          <w:lang w:bidi="fa-IR"/>
        </w:rPr>
        <w:t xml:space="preserve">از </w:t>
      </w:r>
      <w:r w:rsidR="00A37FCA">
        <w:rPr>
          <w:rFonts w:cs="B Nazanin" w:hint="cs"/>
          <w:b/>
          <w:bCs/>
          <w:sz w:val="22"/>
          <w:szCs w:val="22"/>
          <w:rtl/>
          <w:lang w:bidi="fa-IR"/>
        </w:rPr>
        <w:t>18</w:t>
      </w:r>
      <w:r w:rsidR="00A13E81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A37FCA">
        <w:rPr>
          <w:rFonts w:cs="B Nazanin" w:hint="cs"/>
          <w:b/>
          <w:bCs/>
          <w:sz w:val="22"/>
          <w:szCs w:val="22"/>
          <w:rtl/>
          <w:lang w:bidi="fa-IR"/>
        </w:rPr>
        <w:t>06</w:t>
      </w:r>
      <w:r w:rsidR="00A13E81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FB5CBD">
        <w:rPr>
          <w:rFonts w:cs="B Nazanin" w:hint="cs"/>
          <w:b/>
          <w:bCs/>
          <w:sz w:val="22"/>
          <w:szCs w:val="22"/>
          <w:rtl/>
          <w:lang w:bidi="fa-IR"/>
        </w:rPr>
        <w:t>1403</w:t>
      </w:r>
      <w:r w:rsidR="00A13E81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تا تاریخ</w:t>
      </w:r>
      <w:r w:rsidR="0038190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37FCA">
        <w:rPr>
          <w:rFonts w:cs="B Nazanin" w:hint="cs"/>
          <w:b/>
          <w:bCs/>
          <w:sz w:val="22"/>
          <w:szCs w:val="22"/>
          <w:rtl/>
          <w:lang w:bidi="fa-IR"/>
        </w:rPr>
        <w:t>25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A37FCA">
        <w:rPr>
          <w:rFonts w:cs="B Nazanin" w:hint="cs"/>
          <w:b/>
          <w:bCs/>
          <w:sz w:val="22"/>
          <w:szCs w:val="22"/>
          <w:rtl/>
          <w:lang w:bidi="fa-IR"/>
        </w:rPr>
        <w:t>06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FB5CBD">
        <w:rPr>
          <w:rFonts w:cs="B Nazanin" w:hint="cs"/>
          <w:b/>
          <w:bCs/>
          <w:sz w:val="22"/>
          <w:szCs w:val="22"/>
          <w:rtl/>
          <w:lang w:bidi="fa-IR"/>
        </w:rPr>
        <w:t>1403</w:t>
      </w:r>
      <w:r w:rsidR="0038190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53D49">
        <w:rPr>
          <w:rFonts w:cs="B Nazanin" w:hint="cs"/>
          <w:b/>
          <w:bCs/>
          <w:sz w:val="22"/>
          <w:szCs w:val="22"/>
          <w:rtl/>
          <w:lang w:bidi="fa-IR"/>
        </w:rPr>
        <w:t xml:space="preserve">روز </w:t>
      </w:r>
      <w:r w:rsidR="00A37FCA">
        <w:rPr>
          <w:rFonts w:cs="B Nazanin" w:hint="cs"/>
          <w:b/>
          <w:bCs/>
          <w:sz w:val="22"/>
          <w:szCs w:val="22"/>
          <w:rtl/>
          <w:lang w:bidi="fa-IR"/>
        </w:rPr>
        <w:t>یک</w:t>
      </w:r>
      <w:r w:rsidR="00925391">
        <w:rPr>
          <w:rFonts w:cs="B Nazanin" w:hint="cs"/>
          <w:b/>
          <w:bCs/>
          <w:sz w:val="22"/>
          <w:szCs w:val="22"/>
          <w:rtl/>
          <w:lang w:bidi="fa-IR"/>
        </w:rPr>
        <w:t>شنبه</w:t>
      </w:r>
      <w:r w:rsidR="00353D4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FB5CBD">
        <w:rPr>
          <w:rFonts w:cs="B Nazanin" w:hint="cs"/>
          <w:b/>
          <w:bCs/>
          <w:sz w:val="22"/>
          <w:szCs w:val="22"/>
          <w:rtl/>
          <w:lang w:bidi="fa-IR"/>
        </w:rPr>
        <w:t>تا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134481">
        <w:rPr>
          <w:rFonts w:cs="B Nazanin" w:hint="cs"/>
          <w:b/>
          <w:bCs/>
          <w:sz w:val="22"/>
          <w:szCs w:val="22"/>
          <w:rtl/>
          <w:lang w:bidi="fa-IR"/>
        </w:rPr>
        <w:t>ساعت</w:t>
      </w:r>
      <w:r w:rsidR="00134481">
        <w:rPr>
          <w:rFonts w:cs="B Nazanin"/>
          <w:b/>
          <w:bCs/>
          <w:sz w:val="22"/>
          <w:szCs w:val="22"/>
          <w:lang w:bidi="fa-IR"/>
        </w:rPr>
        <w:t>00</w:t>
      </w:r>
      <w:r w:rsidR="00A37FCA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:</w:t>
      </w:r>
      <w:r w:rsidR="00134481">
        <w:rPr>
          <w:rFonts w:cs="B Nazanin"/>
          <w:b/>
          <w:bCs/>
          <w:sz w:val="22"/>
          <w:szCs w:val="22"/>
          <w:u w:val="single"/>
          <w:lang w:bidi="fa-IR"/>
        </w:rPr>
        <w:t>11</w:t>
      </w:r>
      <w:r w:rsidR="00134481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صبح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می باشد. </w:t>
      </w:r>
    </w:p>
    <w:p w14:paraId="21404DF3" w14:textId="74C9DA3B" w:rsidR="006715F7" w:rsidRPr="00EF43D9" w:rsidRDefault="00D31960" w:rsidP="00DC18EC">
      <w:pPr>
        <w:tabs>
          <w:tab w:val="left" w:pos="2503"/>
        </w:tabs>
        <w:bidi/>
        <w:spacing w:line="276" w:lineRule="auto"/>
        <w:jc w:val="both"/>
        <w:rPr>
          <w:rFonts w:cs="B Nazanin"/>
          <w:b/>
          <w:bCs/>
          <w:sz w:val="22"/>
          <w:szCs w:val="22"/>
          <w:lang w:bidi="fa-IR"/>
        </w:rPr>
      </w:pPr>
      <w:r w:rsidRPr="00EF43D9">
        <w:rPr>
          <w:rFonts w:cs="B Titr" w:hint="cs"/>
          <w:b/>
          <w:bCs/>
          <w:color w:val="FF0000"/>
          <w:sz w:val="22"/>
          <w:szCs w:val="22"/>
          <w:rtl/>
          <w:lang w:bidi="fa-IR"/>
        </w:rPr>
        <w:t>تذکر</w:t>
      </w:r>
      <w:r w:rsidR="00DC18EC" w:rsidRPr="00EF43D9">
        <w:rPr>
          <w:rFonts w:cs="B Titr" w:hint="cs"/>
          <w:b/>
          <w:bCs/>
          <w:color w:val="FF0000"/>
          <w:sz w:val="22"/>
          <w:szCs w:val="22"/>
          <w:rtl/>
          <w:lang w:bidi="fa-IR"/>
        </w:rPr>
        <w:t xml:space="preserve"> 1</w:t>
      </w:r>
      <w:r w:rsidRPr="00EF43D9">
        <w:rPr>
          <w:rFonts w:cs="B Titr" w:hint="cs"/>
          <w:b/>
          <w:bCs/>
          <w:color w:val="FF0000"/>
          <w:sz w:val="22"/>
          <w:szCs w:val="22"/>
          <w:rtl/>
          <w:lang w:bidi="fa-IR"/>
        </w:rPr>
        <w:t>:</w:t>
      </w:r>
      <w:r w:rsidRPr="00EF43D9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6715F7" w:rsidRPr="00EF43D9">
        <w:rPr>
          <w:rFonts w:cs="B Nazanin"/>
          <w:b/>
          <w:bCs/>
          <w:sz w:val="22"/>
          <w:szCs w:val="22"/>
          <w:rtl/>
          <w:lang w:bidi="fa-IR"/>
        </w:rPr>
        <w:t xml:space="preserve">جهت اخذ مدارک شرکت در مناقصه به </w:t>
      </w:r>
      <w:r w:rsidR="006715F7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سایت سامانه تدارکات الکترونیکی دولت (ستاد) به آدرس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فوق </w:t>
      </w:r>
      <w:r w:rsidR="006715F7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مراجعه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نمایید.</w:t>
      </w:r>
    </w:p>
    <w:p w14:paraId="48C2869A" w14:textId="778D4354" w:rsidR="00DC18EC" w:rsidRPr="00EF43D9" w:rsidRDefault="00DC18EC" w:rsidP="009B716D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eastAsia="Times New Roman" w:cs="B Zar"/>
          <w:sz w:val="22"/>
          <w:szCs w:val="22"/>
          <w:lang w:bidi="fa-IR"/>
        </w:rPr>
      </w:pPr>
      <w:r w:rsidRPr="00EF43D9">
        <w:rPr>
          <w:rFonts w:cs="B Titr" w:hint="cs"/>
          <w:b/>
          <w:bCs/>
          <w:sz w:val="20"/>
          <w:szCs w:val="20"/>
          <w:rtl/>
          <w:lang w:bidi="fa-IR"/>
        </w:rPr>
        <w:t xml:space="preserve">مهلت زمانی ارائه پیشنهادها: </w:t>
      </w:r>
      <w:r w:rsidR="006715F7" w:rsidRPr="00EF43D9">
        <w:rPr>
          <w:rFonts w:cs="B Nazanin"/>
          <w:b/>
          <w:bCs/>
          <w:sz w:val="22"/>
          <w:szCs w:val="22"/>
          <w:rtl/>
          <w:lang w:bidi="fa-IR"/>
        </w:rPr>
        <w:t>از تاريخ</w:t>
      </w:r>
      <w:r w:rsidR="006715F7" w:rsidRPr="00EF43D9">
        <w:rPr>
          <w:rFonts w:ascii="Cambria" w:hAnsi="Cambria" w:cs="Cambria" w:hint="cs"/>
          <w:b/>
          <w:bCs/>
          <w:sz w:val="22"/>
          <w:szCs w:val="22"/>
          <w:rtl/>
          <w:lang w:bidi="fa-IR"/>
        </w:rPr>
        <w:t> </w:t>
      </w:r>
      <w:r w:rsidR="009B716D">
        <w:rPr>
          <w:rFonts w:cs="B Nazanin" w:hint="cs"/>
          <w:b/>
          <w:bCs/>
          <w:sz w:val="22"/>
          <w:szCs w:val="22"/>
          <w:rtl/>
          <w:lang w:bidi="fa-IR"/>
        </w:rPr>
        <w:t>25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925391">
        <w:rPr>
          <w:rFonts w:cs="B Nazanin" w:hint="cs"/>
          <w:b/>
          <w:bCs/>
          <w:sz w:val="22"/>
          <w:szCs w:val="22"/>
          <w:rtl/>
          <w:lang w:bidi="fa-IR"/>
        </w:rPr>
        <w:t>0</w:t>
      </w:r>
      <w:r w:rsidR="009B716D"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 w:rsidR="00EC7A22" w:rsidRPr="00EF43D9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FB5CBD">
        <w:rPr>
          <w:rFonts w:cs="B Nazanin" w:hint="cs"/>
          <w:b/>
          <w:bCs/>
          <w:sz w:val="22"/>
          <w:szCs w:val="22"/>
          <w:rtl/>
          <w:lang w:bidi="fa-IR"/>
        </w:rPr>
        <w:t>1403</w:t>
      </w:r>
      <w:r w:rsidR="006715F7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تا ساعت </w:t>
      </w:r>
      <w:r w:rsidR="00925391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11</w:t>
      </w:r>
      <w:r w:rsidR="00564303">
        <w:rPr>
          <w:rFonts w:cs="B Nazanin" w:hint="cs"/>
          <w:b/>
          <w:bCs/>
          <w:sz w:val="22"/>
          <w:szCs w:val="22"/>
          <w:rtl/>
          <w:lang w:bidi="fa-IR"/>
        </w:rPr>
        <w:t xml:space="preserve"> روز</w:t>
      </w:r>
      <w:r w:rsidR="00922144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9B716D">
        <w:rPr>
          <w:rFonts w:cs="B Nazanin" w:hint="cs"/>
          <w:b/>
          <w:bCs/>
          <w:sz w:val="22"/>
          <w:szCs w:val="22"/>
          <w:rtl/>
          <w:lang w:bidi="fa-IR"/>
        </w:rPr>
        <w:t>چهار</w:t>
      </w:r>
      <w:r w:rsidR="00925391">
        <w:rPr>
          <w:rFonts w:cs="B Nazanin" w:hint="cs"/>
          <w:b/>
          <w:bCs/>
          <w:sz w:val="22"/>
          <w:szCs w:val="22"/>
          <w:rtl/>
          <w:lang w:bidi="fa-IR"/>
        </w:rPr>
        <w:t xml:space="preserve"> شنبه</w:t>
      </w:r>
      <w:r w:rsidR="00D9516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C152D">
        <w:rPr>
          <w:rFonts w:cs="B Nazanin" w:hint="cs"/>
          <w:b/>
          <w:bCs/>
          <w:sz w:val="22"/>
          <w:szCs w:val="22"/>
          <w:rtl/>
          <w:lang w:bidi="fa-IR"/>
        </w:rPr>
        <w:t>مورخ</w:t>
      </w:r>
      <w:r w:rsidR="006715F7" w:rsidRPr="00EF43D9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="009B716D">
        <w:rPr>
          <w:rFonts w:cs="B Nazanin" w:hint="cs"/>
          <w:b/>
          <w:bCs/>
          <w:sz w:val="22"/>
          <w:szCs w:val="22"/>
          <w:rtl/>
          <w:lang w:bidi="fa-IR"/>
        </w:rPr>
        <w:t>04</w:t>
      </w:r>
      <w:r w:rsidR="00381902" w:rsidRPr="00EF43D9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9B716D">
        <w:rPr>
          <w:rFonts w:cs="B Nazanin" w:hint="cs"/>
          <w:b/>
          <w:bCs/>
          <w:sz w:val="22"/>
          <w:szCs w:val="22"/>
          <w:rtl/>
          <w:lang w:bidi="fa-IR"/>
        </w:rPr>
        <w:t>07</w:t>
      </w:r>
      <w:r w:rsidR="00381902" w:rsidRPr="00EF43D9">
        <w:rPr>
          <w:rFonts w:cs="B Nazanin" w:hint="cs"/>
          <w:b/>
          <w:bCs/>
          <w:sz w:val="22"/>
          <w:szCs w:val="22"/>
          <w:rtl/>
          <w:lang w:bidi="fa-IR"/>
        </w:rPr>
        <w:t>/</w:t>
      </w:r>
      <w:r w:rsidR="00FB5CBD">
        <w:rPr>
          <w:rFonts w:cs="B Nazanin" w:hint="cs"/>
          <w:b/>
          <w:bCs/>
          <w:sz w:val="22"/>
          <w:szCs w:val="22"/>
          <w:rtl/>
          <w:lang w:bidi="fa-IR"/>
        </w:rPr>
        <w:t>1403</w:t>
      </w:r>
    </w:p>
    <w:p w14:paraId="56BCD243" w14:textId="3AF02DCE" w:rsidR="006715F7" w:rsidRPr="00EF43D9" w:rsidRDefault="00DC18EC" w:rsidP="00DC18EC">
      <w:pPr>
        <w:tabs>
          <w:tab w:val="left" w:pos="2503"/>
        </w:tabs>
        <w:bidi/>
        <w:spacing w:line="276" w:lineRule="auto"/>
        <w:jc w:val="both"/>
        <w:rPr>
          <w:rFonts w:eastAsia="Times New Roman" w:cs="B Zar"/>
          <w:sz w:val="22"/>
          <w:szCs w:val="22"/>
          <w:rtl/>
          <w:lang w:bidi="fa-IR"/>
        </w:rPr>
      </w:pPr>
      <w:r w:rsidRPr="00EF43D9">
        <w:rPr>
          <w:rFonts w:cs="B Titr" w:hint="cs"/>
          <w:b/>
          <w:bCs/>
          <w:color w:val="FF0000"/>
          <w:sz w:val="22"/>
          <w:szCs w:val="22"/>
          <w:rtl/>
          <w:lang w:bidi="fa-IR"/>
        </w:rPr>
        <w:t>تذکر 2: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کلیه اسناد باید </w:t>
      </w:r>
      <w:r w:rsidR="002309EE" w:rsidRPr="00EF43D9">
        <w:rPr>
          <w:rFonts w:cs="B Nazanin"/>
          <w:b/>
          <w:bCs/>
          <w:sz w:val="22"/>
          <w:szCs w:val="22"/>
          <w:rtl/>
          <w:lang w:bidi="fa-IR"/>
        </w:rPr>
        <w:t>در سه پاکت</w:t>
      </w:r>
      <w:r w:rsidR="002309EE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309EE" w:rsidRPr="00EF43D9">
        <w:rPr>
          <w:rFonts w:cs="B Nazanin"/>
          <w:b/>
          <w:bCs/>
          <w:sz w:val="22"/>
          <w:szCs w:val="22"/>
          <w:rtl/>
          <w:lang w:bidi="fa-IR"/>
        </w:rPr>
        <w:t xml:space="preserve">«الف، ب، ج» </w:t>
      </w:r>
      <w:r w:rsidR="006715F7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در سامانه ستاد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بارگذاری گردد</w:t>
      </w:r>
      <w:r w:rsidR="006715F7" w:rsidRPr="00EF43D9">
        <w:rPr>
          <w:rFonts w:cs="B Nazanin"/>
          <w:b/>
          <w:bCs/>
          <w:sz w:val="22"/>
          <w:szCs w:val="22"/>
          <w:rtl/>
          <w:lang w:bidi="fa-IR"/>
        </w:rPr>
        <w:t xml:space="preserve">. </w:t>
      </w:r>
      <w:bookmarkStart w:id="0" w:name="_Hlk28591005"/>
      <w:r w:rsidR="00F10FB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در ضمن به منظور تطبیق ضمانت نامه یا فیش واریزی بارگذاری شده بایستی اصل آن را در مهلت زمانی ارائه پیشنهادها به آدرس مندرج در </w:t>
      </w:r>
      <w:r w:rsidR="00FB5CBD">
        <w:rPr>
          <w:rFonts w:cs="B Nazanin" w:hint="cs"/>
          <w:b/>
          <w:bCs/>
          <w:sz w:val="22"/>
          <w:szCs w:val="22"/>
          <w:rtl/>
          <w:lang w:bidi="fa-IR"/>
        </w:rPr>
        <w:t>شرایط عمومی</w:t>
      </w:r>
      <w:r w:rsidR="00F10FB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تحویل نمای</w:t>
      </w:r>
      <w:r w:rsidR="00FB5CBD">
        <w:rPr>
          <w:rFonts w:cs="B Nazanin" w:hint="cs"/>
          <w:b/>
          <w:bCs/>
          <w:sz w:val="22"/>
          <w:szCs w:val="22"/>
          <w:rtl/>
          <w:lang w:bidi="fa-IR"/>
        </w:rPr>
        <w:t>ن</w:t>
      </w:r>
      <w:r w:rsidR="00F10FB2" w:rsidRPr="00EF43D9">
        <w:rPr>
          <w:rFonts w:cs="B Nazanin" w:hint="cs"/>
          <w:b/>
          <w:bCs/>
          <w:sz w:val="22"/>
          <w:szCs w:val="22"/>
          <w:rtl/>
          <w:lang w:bidi="fa-IR"/>
        </w:rPr>
        <w:t>د.</w:t>
      </w:r>
      <w:bookmarkEnd w:id="0"/>
    </w:p>
    <w:p w14:paraId="2469EE68" w14:textId="404F2581" w:rsidR="000478E7" w:rsidRPr="00EF43D9" w:rsidRDefault="00076C93" w:rsidP="009B716D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sz w:val="22"/>
          <w:szCs w:val="22"/>
          <w:lang w:bidi="fa-IR"/>
        </w:rPr>
      </w:pPr>
      <w:r w:rsidRPr="00EF43D9">
        <w:rPr>
          <w:rFonts w:cs="B Titr" w:hint="cs"/>
          <w:b/>
          <w:bCs/>
          <w:sz w:val="20"/>
          <w:szCs w:val="20"/>
          <w:rtl/>
          <w:lang w:bidi="fa-IR"/>
        </w:rPr>
        <w:t xml:space="preserve">زمان </w:t>
      </w:r>
      <w:r w:rsidR="00DC18EC" w:rsidRPr="00EF43D9">
        <w:rPr>
          <w:rFonts w:cs="B Titr" w:hint="cs"/>
          <w:b/>
          <w:bCs/>
          <w:sz w:val="20"/>
          <w:szCs w:val="20"/>
          <w:rtl/>
          <w:lang w:bidi="fa-IR"/>
        </w:rPr>
        <w:t>باز</w:t>
      </w:r>
      <w:r w:rsidRPr="00EF43D9">
        <w:rPr>
          <w:rFonts w:cs="B Titr" w:hint="cs"/>
          <w:b/>
          <w:bCs/>
          <w:sz w:val="20"/>
          <w:szCs w:val="20"/>
          <w:rtl/>
          <w:lang w:bidi="fa-IR"/>
        </w:rPr>
        <w:t>گشاي</w:t>
      </w:r>
      <w:r w:rsidR="00DC18EC" w:rsidRPr="00EF43D9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Pr="00EF43D9">
        <w:rPr>
          <w:rFonts w:cs="B Titr" w:hint="cs"/>
          <w:b/>
          <w:bCs/>
          <w:sz w:val="20"/>
          <w:szCs w:val="20"/>
          <w:rtl/>
          <w:lang w:bidi="fa-IR"/>
        </w:rPr>
        <w:t xml:space="preserve"> پاکت ها</w:t>
      </w:r>
      <w:r w:rsidR="00DC18EC" w:rsidRPr="00EF43D9">
        <w:rPr>
          <w:rFonts w:cs="B Titr" w:hint="cs"/>
          <w:b/>
          <w:bCs/>
          <w:sz w:val="20"/>
          <w:szCs w:val="20"/>
          <w:rtl/>
          <w:lang w:bidi="fa-IR"/>
        </w:rPr>
        <w:t xml:space="preserve"> :</w:t>
      </w:r>
      <w:bookmarkStart w:id="1" w:name="_Hlk71360603"/>
      <w:r w:rsidR="000478E7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bookmarkEnd w:id="1"/>
      <w:r w:rsidR="00D9516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طبق برنامه </w:t>
      </w:r>
      <w:r w:rsidR="00EF79B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مندرج در</w:t>
      </w:r>
      <w:r w:rsidR="00D9516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شرایط </w:t>
      </w:r>
      <w:r w:rsidR="00AC152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عمومی</w:t>
      </w:r>
      <w:r w:rsidR="008D2E3C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در روز شنبه </w:t>
      </w:r>
      <w:r w:rsidR="009B716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0</w:t>
      </w:r>
      <w:r w:rsidR="00925391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7</w:t>
      </w:r>
      <w:r w:rsidR="008D2E3C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/</w:t>
      </w:r>
      <w:r w:rsidR="009B716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07</w:t>
      </w:r>
      <w:r w:rsidR="008D2E3C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/</w:t>
      </w:r>
      <w:r w:rsidR="00FB5CB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1403</w:t>
      </w:r>
      <w:r w:rsidR="009A2225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925391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ساعت 10 صبح</w:t>
      </w:r>
      <w:r w:rsidR="00AC152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0478E7" w:rsidRPr="00EF43D9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خواهد </w:t>
      </w:r>
      <w:r w:rsidR="00A541EE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بود</w:t>
      </w:r>
      <w:r w:rsidR="000478E7" w:rsidRPr="00EF43D9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.</w:t>
      </w:r>
    </w:p>
    <w:p w14:paraId="6A4EEB98" w14:textId="0056A10E" w:rsidR="000478E7" w:rsidRPr="00FB5CBD" w:rsidRDefault="000478E7" w:rsidP="00925391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425" w:hanging="284"/>
        <w:jc w:val="both"/>
        <w:rPr>
          <w:rFonts w:cs="B Nazanin"/>
          <w:b/>
          <w:bCs/>
          <w:sz w:val="22"/>
          <w:szCs w:val="22"/>
          <w:highlight w:val="yellow"/>
          <w:lang w:bidi="fa-IR"/>
        </w:rPr>
      </w:pPr>
      <w:r w:rsidRPr="00EF43D9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 xml:space="preserve">توضیح 1: </w:t>
      </w:r>
      <w:r w:rsidR="008A6684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 گشایش </w:t>
      </w:r>
      <w:r w:rsidR="00F948D3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پاک</w:t>
      </w:r>
      <w:r w:rsidR="006A5825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ا</w:t>
      </w:r>
      <w:r w:rsidR="00F948D3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ت </w:t>
      </w:r>
      <w:r w:rsidR="006A5825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با نظارت ستاد مرکزی</w:t>
      </w:r>
      <w:r w:rsidR="00F828C7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 و با حضور اعضای کمیسیون مناقصه واحدها</w:t>
      </w:r>
      <w:r w:rsidR="006A5825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 </w:t>
      </w:r>
      <w:r w:rsidR="00FB5CBD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در سالن آموزش معاونت توسعه </w:t>
      </w:r>
      <w:r w:rsidR="006A5825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دانشگاه </w:t>
      </w:r>
      <w:r w:rsidR="00F828C7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برگزار </w:t>
      </w:r>
      <w:r w:rsidR="005B4C78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خواهد </w:t>
      </w:r>
      <w:r w:rsidR="00F828C7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>شد</w:t>
      </w:r>
      <w:r w:rsidR="00F948D3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. </w:t>
      </w:r>
      <w:r w:rsidR="005B4C78" w:rsidRPr="00FB5CBD">
        <w:rPr>
          <w:rFonts w:cs="B Nazanin" w:hint="cs"/>
          <w:b/>
          <w:bCs/>
          <w:sz w:val="22"/>
          <w:szCs w:val="22"/>
          <w:highlight w:val="yellow"/>
          <w:rtl/>
          <w:lang w:bidi="fa-IR"/>
        </w:rPr>
        <w:t xml:space="preserve"> </w:t>
      </w:r>
    </w:p>
    <w:p w14:paraId="17C79437" w14:textId="0BE23664" w:rsidR="00CE2822" w:rsidRPr="00EF43D9" w:rsidRDefault="000478E7" w:rsidP="00FB5CBD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425" w:hanging="284"/>
        <w:jc w:val="both"/>
        <w:rPr>
          <w:rFonts w:cs="B Nazanin"/>
          <w:b/>
          <w:bCs/>
          <w:sz w:val="22"/>
          <w:szCs w:val="22"/>
          <w:lang w:bidi="fa-IR"/>
        </w:rPr>
      </w:pPr>
      <w:r w:rsidRPr="006A5825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 xml:space="preserve">توضیح </w:t>
      </w:r>
      <w:r w:rsidR="005B4C78" w:rsidRPr="006A5825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>2</w:t>
      </w:r>
      <w:r w:rsidRPr="006A5825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>:</w:t>
      </w:r>
      <w:r w:rsidRPr="006A5825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CE282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حضور </w:t>
      </w:r>
      <w:r w:rsidR="00DC18EC" w:rsidRPr="00EF43D9">
        <w:rPr>
          <w:rFonts w:cs="B Nazanin" w:hint="cs"/>
          <w:b/>
          <w:bCs/>
          <w:sz w:val="22"/>
          <w:szCs w:val="22"/>
          <w:rtl/>
          <w:lang w:bidi="fa-IR"/>
        </w:rPr>
        <w:t>متقاضی</w:t>
      </w:r>
      <w:r w:rsidR="00CE282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و</w:t>
      </w:r>
      <w:r w:rsidR="000E7944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E282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يا </w:t>
      </w:r>
      <w:r w:rsidR="00CE2822" w:rsidRPr="008706D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نمايندگان قانوني </w:t>
      </w:r>
      <w:r w:rsidR="00DC18EC" w:rsidRPr="008706D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وی</w:t>
      </w:r>
      <w:r w:rsidR="00CE2822" w:rsidRPr="008706D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8706DD" w:rsidRPr="008706DD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با ارائه معرفینامه کتبی</w:t>
      </w:r>
      <w:r w:rsidR="008706DD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E2822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در جلسه </w:t>
      </w:r>
      <w:r w:rsidR="00DC18EC" w:rsidRPr="006A5825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باز</w:t>
      </w:r>
      <w:r w:rsidR="00CE2822" w:rsidRPr="006A5825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گشاي</w:t>
      </w:r>
      <w:r w:rsidR="00DC18EC" w:rsidRPr="006A5825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ی</w:t>
      </w:r>
      <w:r w:rsidR="00CE2822" w:rsidRPr="006A5825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6A5825" w:rsidRPr="006A5825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پاکات «ج» </w:t>
      </w:r>
      <w:r w:rsidR="00CE2822" w:rsidRPr="00EF43D9">
        <w:rPr>
          <w:rFonts w:cs="B Nazanin" w:hint="cs"/>
          <w:b/>
          <w:bCs/>
          <w:sz w:val="22"/>
          <w:szCs w:val="22"/>
          <w:rtl/>
          <w:lang w:bidi="fa-IR"/>
        </w:rPr>
        <w:t>آزاد مي</w:t>
      </w:r>
      <w:r w:rsidR="000E7944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E2822" w:rsidRPr="00EF43D9">
        <w:rPr>
          <w:rFonts w:cs="B Nazanin" w:hint="cs"/>
          <w:b/>
          <w:bCs/>
          <w:sz w:val="22"/>
          <w:szCs w:val="22"/>
          <w:rtl/>
          <w:lang w:bidi="fa-IR"/>
        </w:rPr>
        <w:t>باشد.</w:t>
      </w:r>
    </w:p>
    <w:p w14:paraId="1AD73F38" w14:textId="12C3C98F" w:rsidR="00EF43D9" w:rsidRPr="00EF43D9" w:rsidRDefault="00EF43D9" w:rsidP="00FB5CBD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425" w:hanging="28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6A5825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>توضیح 3:</w:t>
      </w:r>
      <w:r w:rsidRPr="006A5825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مبنای مورد پذیرش، جهت قیمت های ارائه شده، توسط اعضای کمیسیون تعیین و قبل از گشایش پاکت </w:t>
      </w:r>
      <w:r w:rsidR="00AC152D">
        <w:rPr>
          <w:rFonts w:cs="B Nazanin" w:hint="cs"/>
          <w:b/>
          <w:bCs/>
          <w:sz w:val="22"/>
          <w:szCs w:val="22"/>
          <w:rtl/>
          <w:lang w:bidi="fa-IR"/>
        </w:rPr>
        <w:t>«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ج</w:t>
      </w:r>
      <w:r w:rsidR="00AC152D">
        <w:rPr>
          <w:rFonts w:cs="B Nazanin" w:hint="cs"/>
          <w:b/>
          <w:bCs/>
          <w:sz w:val="22"/>
          <w:szCs w:val="22"/>
          <w:rtl/>
          <w:lang w:bidi="fa-IR"/>
        </w:rPr>
        <w:t>»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به اطلاع شرکت کنندگان خواهد رسید.</w:t>
      </w:r>
    </w:p>
    <w:p w14:paraId="5E8DB2D5" w14:textId="166D54F4" w:rsidR="00CE2822" w:rsidRPr="00EF43D9" w:rsidRDefault="00CE2822" w:rsidP="00925391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425" w:hanging="284"/>
        <w:jc w:val="both"/>
        <w:rPr>
          <w:rFonts w:cs="B Nazanin"/>
          <w:b/>
          <w:bCs/>
          <w:sz w:val="22"/>
          <w:szCs w:val="22"/>
          <w:lang w:bidi="fa-IR"/>
        </w:rPr>
      </w:pPr>
      <w:r w:rsidRPr="00FB5CBD">
        <w:rPr>
          <w:rFonts w:cs="B Nazanin" w:hint="cs"/>
          <w:b/>
          <w:bCs/>
          <w:sz w:val="22"/>
          <w:szCs w:val="22"/>
          <w:rtl/>
          <w:lang w:bidi="fa-IR"/>
        </w:rPr>
        <w:t>سپرده شركت</w:t>
      </w:r>
      <w:r w:rsidRPr="00EF43D9">
        <w:rPr>
          <w:rFonts w:cs="B Titr" w:hint="cs"/>
          <w:b/>
          <w:bCs/>
          <w:sz w:val="20"/>
          <w:szCs w:val="20"/>
          <w:rtl/>
          <w:lang w:bidi="fa-IR"/>
        </w:rPr>
        <w:t xml:space="preserve"> در </w:t>
      </w:r>
      <w:r w:rsidR="00E01711" w:rsidRPr="00EF43D9">
        <w:rPr>
          <w:rFonts w:cs="B Titr" w:hint="cs"/>
          <w:b/>
          <w:bCs/>
          <w:sz w:val="20"/>
          <w:szCs w:val="20"/>
          <w:rtl/>
          <w:lang w:bidi="fa-IR"/>
        </w:rPr>
        <w:t>مناقصه</w:t>
      </w:r>
      <w:r w:rsidR="00DC18EC" w:rsidRPr="00EF43D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EF36C4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به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مب</w:t>
      </w:r>
      <w:r w:rsidR="00EF36C4" w:rsidRPr="00EF43D9">
        <w:rPr>
          <w:rFonts w:cs="B Nazanin" w:hint="cs"/>
          <w:b/>
          <w:bCs/>
          <w:sz w:val="22"/>
          <w:szCs w:val="22"/>
          <w:rtl/>
          <w:lang w:bidi="fa-IR"/>
        </w:rPr>
        <w:t>ا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لغ </w:t>
      </w:r>
      <w:r w:rsidR="00EF36C4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ذکر شده در اسناد مناقصه واحد </w:t>
      </w:r>
      <w:r w:rsidR="00704E41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که </w:t>
      </w:r>
      <w:r w:rsidR="00EF36C4" w:rsidRPr="00EF43D9">
        <w:rPr>
          <w:rFonts w:cs="B Nazanin" w:hint="cs"/>
          <w:b/>
          <w:bCs/>
          <w:sz w:val="22"/>
          <w:szCs w:val="22"/>
          <w:rtl/>
          <w:lang w:bidi="fa-IR"/>
        </w:rPr>
        <w:t>در سامانه ستاد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704E41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بارگذاری شده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است </w:t>
      </w:r>
      <w:r w:rsidR="00704E41" w:rsidRPr="00EF43D9">
        <w:rPr>
          <w:rFonts w:cs="B Nazanin" w:hint="cs"/>
          <w:b/>
          <w:bCs/>
          <w:sz w:val="22"/>
          <w:szCs w:val="22"/>
          <w:rtl/>
          <w:lang w:bidi="fa-IR"/>
        </w:rPr>
        <w:t>و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شرکت کنندگان در </w:t>
      </w:r>
      <w:r w:rsidR="00A42F62" w:rsidRPr="00EF43D9">
        <w:rPr>
          <w:rFonts w:cs="B Nazanin" w:hint="cs"/>
          <w:b/>
          <w:bCs/>
          <w:sz w:val="22"/>
          <w:szCs w:val="22"/>
          <w:rtl/>
          <w:lang w:bidi="fa-IR"/>
        </w:rPr>
        <w:t>مناقصه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می توانند بصورت ضمانت نامه بانكي </w:t>
      </w:r>
      <w:r w:rsidR="004D5C38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در وجه </w:t>
      </w:r>
      <w:r w:rsidR="00787B48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نام خود </w:t>
      </w:r>
      <w:r w:rsidR="00FA0417" w:rsidRPr="00EF43D9">
        <w:rPr>
          <w:rFonts w:cs="B Nazanin" w:hint="cs"/>
          <w:b/>
          <w:bCs/>
          <w:sz w:val="22"/>
          <w:szCs w:val="22"/>
          <w:rtl/>
          <w:lang w:bidi="fa-IR"/>
        </w:rPr>
        <w:t>واحد</w:t>
      </w:r>
      <w:r w:rsidR="00787B48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و يا ب</w:t>
      </w:r>
      <w:r w:rsidR="00AC152D">
        <w:rPr>
          <w:rFonts w:cs="B Nazanin" w:hint="cs"/>
          <w:b/>
          <w:bCs/>
          <w:sz w:val="22"/>
          <w:szCs w:val="22"/>
          <w:rtl/>
          <w:lang w:bidi="fa-IR"/>
        </w:rPr>
        <w:t xml:space="preserve">ه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حساب </w:t>
      </w:r>
      <w:r w:rsidR="00C114E7">
        <w:rPr>
          <w:rFonts w:cs="B Nazanin" w:hint="cs"/>
          <w:b/>
          <w:bCs/>
          <w:sz w:val="22"/>
          <w:szCs w:val="22"/>
          <w:rtl/>
          <w:lang w:bidi="fa-IR"/>
        </w:rPr>
        <w:t xml:space="preserve">شماره  </w:t>
      </w:r>
      <w:r w:rsidR="00C50EC3" w:rsidRPr="00AC152D">
        <w:rPr>
          <w:rFonts w:cs="B Nazanin"/>
          <w:b/>
          <w:bCs/>
          <w:sz w:val="22"/>
          <w:szCs w:val="22"/>
          <w:u w:val="single"/>
          <w:lang w:bidi="fa-IR"/>
        </w:rPr>
        <w:t>IR930100004001078306</w:t>
      </w:r>
      <w:r w:rsidR="00D923E8" w:rsidRPr="00AC152D">
        <w:rPr>
          <w:rFonts w:cs="B Nazanin"/>
          <w:b/>
          <w:bCs/>
          <w:sz w:val="22"/>
          <w:szCs w:val="22"/>
          <w:u w:val="single"/>
          <w:lang w:bidi="fa-IR"/>
        </w:rPr>
        <w:t>378222</w:t>
      </w:r>
      <w:r w:rsidR="00C114E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C152D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با شناسه پرداخت</w:t>
      </w:r>
      <w:r w:rsidR="000E7944"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r w:rsidR="00ED3630" w:rsidRPr="00EF43D9">
        <w:rPr>
          <w:rFonts w:cs="B Nazanin" w:hint="cs"/>
          <w:b/>
          <w:bCs/>
          <w:sz w:val="22"/>
          <w:szCs w:val="22"/>
          <w:rtl/>
          <w:lang w:bidi="fa-IR"/>
        </w:rPr>
        <w:t>شناسه مرکز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) نزد بانك </w:t>
      </w:r>
      <w:r w:rsidR="0010798C">
        <w:rPr>
          <w:rFonts w:cs="B Nazanin" w:hint="cs"/>
          <w:b/>
          <w:bCs/>
          <w:sz w:val="22"/>
          <w:szCs w:val="22"/>
          <w:rtl/>
          <w:lang w:bidi="fa-IR"/>
        </w:rPr>
        <w:t>مرکزی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(قابل واريز در كليه شعب بانك </w:t>
      </w:r>
      <w:r w:rsidR="0010798C">
        <w:rPr>
          <w:rFonts w:cs="B Nazanin" w:hint="cs"/>
          <w:b/>
          <w:bCs/>
          <w:sz w:val="22"/>
          <w:szCs w:val="22"/>
          <w:rtl/>
          <w:lang w:bidi="fa-IR"/>
        </w:rPr>
        <w:t>ها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>) بنام دانشگاه علوم پزشكي تبريز واريز نمايند.</w:t>
      </w:r>
    </w:p>
    <w:p w14:paraId="4B5B3E3C" w14:textId="77777777" w:rsidR="00DC18EC" w:rsidRPr="00EF43D9" w:rsidRDefault="00DC18EC" w:rsidP="00DC18EC">
      <w:pPr>
        <w:pStyle w:val="ListParagraph"/>
        <w:numPr>
          <w:ilvl w:val="0"/>
          <w:numId w:val="1"/>
        </w:numPr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sz w:val="22"/>
          <w:szCs w:val="22"/>
          <w:lang w:bidi="fa-IR"/>
        </w:rPr>
      </w:pPr>
      <w:r w:rsidRPr="00EF43D9">
        <w:rPr>
          <w:rFonts w:cs="B Nazanin"/>
          <w:b/>
          <w:bCs/>
          <w:sz w:val="22"/>
          <w:szCs w:val="22"/>
          <w:rtl/>
          <w:lang w:bidi="fa-IR"/>
        </w:rPr>
        <w:t>اطلاعات تماس سامانه ستاد جهت انجام مراحل عضویت در سامانه</w:t>
      </w:r>
      <w:r w:rsidRPr="00EF43D9">
        <w:rPr>
          <w:rFonts w:cs="B Nazanin"/>
          <w:b/>
          <w:bCs/>
          <w:sz w:val="22"/>
          <w:szCs w:val="22"/>
          <w:lang w:bidi="fa-IR"/>
        </w:rPr>
        <w:t xml:space="preserve"> :</w:t>
      </w:r>
    </w:p>
    <w:p w14:paraId="2984E6ED" w14:textId="77777777" w:rsidR="00DC18EC" w:rsidRPr="00EF43D9" w:rsidRDefault="00DC18EC" w:rsidP="00DC18EC">
      <w:pPr>
        <w:pStyle w:val="ListParagraph"/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EF43D9">
        <w:rPr>
          <w:rFonts w:cs="B Nazanin"/>
          <w:b/>
          <w:bCs/>
          <w:sz w:val="22"/>
          <w:szCs w:val="22"/>
          <w:rtl/>
          <w:lang w:bidi="fa-IR"/>
        </w:rPr>
        <w:t xml:space="preserve">مرکز 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تماس: 41934-021 </w:t>
      </w:r>
    </w:p>
    <w:p w14:paraId="3A465B30" w14:textId="2A84B01D" w:rsidR="00DC18EC" w:rsidRPr="00EF43D9" w:rsidRDefault="00DC18EC" w:rsidP="00DC18EC">
      <w:pPr>
        <w:pStyle w:val="ListParagraph"/>
        <w:tabs>
          <w:tab w:val="left" w:pos="2503"/>
        </w:tabs>
        <w:bidi/>
        <w:spacing w:line="276" w:lineRule="auto"/>
        <w:ind w:left="566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EF43D9">
        <w:rPr>
          <w:rFonts w:cs="B Nazanin"/>
          <w:b/>
          <w:bCs/>
          <w:sz w:val="22"/>
          <w:szCs w:val="22"/>
          <w:rtl/>
          <w:lang w:bidi="fa-IR"/>
        </w:rPr>
        <w:t>دفتر ثبت نام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: 88969737 </w:t>
      </w:r>
      <w:r w:rsidRPr="00EF43D9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EF43D9">
        <w:rPr>
          <w:rFonts w:cs="B Nazanin" w:hint="cs"/>
          <w:b/>
          <w:bCs/>
          <w:sz w:val="22"/>
          <w:szCs w:val="22"/>
          <w:rtl/>
          <w:lang w:bidi="fa-IR"/>
        </w:rPr>
        <w:t xml:space="preserve"> 85193768 - 021</w:t>
      </w:r>
    </w:p>
    <w:p w14:paraId="29132EAC" w14:textId="77777777" w:rsidR="00DC18EC" w:rsidRPr="00EF43D9" w:rsidRDefault="00DC18EC" w:rsidP="00DC18EC">
      <w:pPr>
        <w:tabs>
          <w:tab w:val="left" w:pos="2503"/>
        </w:tabs>
        <w:bidi/>
        <w:spacing w:line="276" w:lineRule="auto"/>
        <w:ind w:left="4"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p w14:paraId="49B9EC90" w14:textId="77777777" w:rsidR="00CE2822" w:rsidRPr="00EF43D9" w:rsidRDefault="00CE2822" w:rsidP="00DC18EC">
      <w:pPr>
        <w:tabs>
          <w:tab w:val="left" w:pos="2503"/>
        </w:tabs>
        <w:bidi/>
        <w:spacing w:line="276" w:lineRule="auto"/>
        <w:ind w:left="4"/>
        <w:rPr>
          <w:rFonts w:cs="B Nazanin"/>
          <w:b/>
          <w:bCs/>
          <w:sz w:val="4"/>
          <w:szCs w:val="4"/>
          <w:rtl/>
          <w:lang w:bidi="fa-IR"/>
        </w:rPr>
      </w:pPr>
    </w:p>
    <w:p w14:paraId="7CB537EF" w14:textId="7B60D753" w:rsidR="00B95D4F" w:rsidRPr="00EF43D9" w:rsidRDefault="00EF36C4" w:rsidP="00AC152D">
      <w:pPr>
        <w:bidi/>
        <w:spacing w:line="276" w:lineRule="auto"/>
        <w:ind w:left="4"/>
        <w:jc w:val="right"/>
        <w:rPr>
          <w:rFonts w:cs="B Nazanin"/>
          <w:b/>
          <w:bCs/>
          <w:sz w:val="22"/>
          <w:szCs w:val="22"/>
          <w:rtl/>
        </w:rPr>
      </w:pPr>
      <w:r w:rsidRPr="00EF43D9">
        <w:rPr>
          <w:rFonts w:cs="B Nazanin" w:hint="cs"/>
          <w:b/>
          <w:bCs/>
          <w:sz w:val="22"/>
          <w:szCs w:val="22"/>
          <w:rtl/>
        </w:rPr>
        <w:t xml:space="preserve"> </w:t>
      </w:r>
    </w:p>
    <w:sectPr w:rsidR="00B95D4F" w:rsidRPr="00EF43D9" w:rsidSect="00FB5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0" w:right="758" w:bottom="630" w:left="851" w:header="63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FB31F" w14:textId="77777777" w:rsidR="008E6A56" w:rsidRDefault="008E6A56" w:rsidP="00452A0A">
      <w:r>
        <w:separator/>
      </w:r>
    </w:p>
  </w:endnote>
  <w:endnote w:type="continuationSeparator" w:id="0">
    <w:p w14:paraId="10C159A0" w14:textId="77777777" w:rsidR="008E6A56" w:rsidRDefault="008E6A56" w:rsidP="0045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206E" w14:textId="77777777" w:rsidR="00BE1C22" w:rsidRDefault="00BE1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4CFBA" w14:textId="77777777" w:rsidR="00BE1C22" w:rsidRDefault="00BE1C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1201F" w14:textId="77777777" w:rsidR="00BE1C22" w:rsidRDefault="00BE1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15B34" w14:textId="77777777" w:rsidR="008E6A56" w:rsidRDefault="008E6A56" w:rsidP="00452A0A">
      <w:r>
        <w:separator/>
      </w:r>
    </w:p>
  </w:footnote>
  <w:footnote w:type="continuationSeparator" w:id="0">
    <w:p w14:paraId="059174DA" w14:textId="77777777" w:rsidR="008E6A56" w:rsidRDefault="008E6A56" w:rsidP="0045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7D2A" w14:textId="77777777" w:rsidR="00BE1C22" w:rsidRDefault="00BE1C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0B531" w14:textId="31EEA4A0" w:rsidR="005661E5" w:rsidRPr="00D31960" w:rsidRDefault="00ED3630" w:rsidP="00D31960"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bidi/>
      <w:spacing w:line="360" w:lineRule="auto"/>
      <w:jc w:val="center"/>
      <w:rPr>
        <w:rFonts w:cs="B Nazanin"/>
        <w:b/>
        <w:bCs/>
        <w:rtl/>
        <w:lang w:bidi="fa-IR"/>
      </w:rPr>
    </w:pPr>
    <w:r w:rsidRPr="00D31960">
      <w:rPr>
        <w:rFonts w:cs="B Nazanin" w:hint="cs"/>
        <w:b/>
        <w:bCs/>
        <w:noProof/>
        <w:rtl/>
        <w:lang w:eastAsia="en-US" w:bidi="fa-IR"/>
      </w:rPr>
      <w:drawing>
        <wp:anchor distT="0" distB="0" distL="114300" distR="114300" simplePos="0" relativeHeight="251658240" behindDoc="0" locked="0" layoutInCell="1" allowOverlap="1" wp14:anchorId="67DC42FD" wp14:editId="6D5B8EB7">
          <wp:simplePos x="0" y="0"/>
          <wp:positionH relativeFrom="column">
            <wp:posOffset>6086475</wp:posOffset>
          </wp:positionH>
          <wp:positionV relativeFrom="paragraph">
            <wp:posOffset>116205</wp:posOffset>
          </wp:positionV>
          <wp:extent cx="577404" cy="676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zm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04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960">
      <w:rPr>
        <w:rFonts w:cs="B Nazanin" w:hint="cs"/>
        <w:b/>
        <w:bCs/>
        <w:noProof/>
        <w:rtl/>
        <w:lang w:eastAsia="en-US" w:bidi="fa-IR"/>
      </w:rPr>
      <w:drawing>
        <wp:anchor distT="0" distB="0" distL="114300" distR="114300" simplePos="0" relativeHeight="251659264" behindDoc="0" locked="0" layoutInCell="1" allowOverlap="1" wp14:anchorId="1185912C" wp14:editId="6ABC5109">
          <wp:simplePos x="0" y="0"/>
          <wp:positionH relativeFrom="column">
            <wp:posOffset>38100</wp:posOffset>
          </wp:positionH>
          <wp:positionV relativeFrom="paragraph">
            <wp:posOffset>154305</wp:posOffset>
          </wp:positionV>
          <wp:extent cx="543560" cy="571926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zmed logo01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560" cy="571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960" w:rsidRPr="00D31960">
      <w:rPr>
        <w:rFonts w:cs="B Nazanin" w:hint="cs"/>
        <w:b/>
        <w:bCs/>
        <w:rtl/>
        <w:lang w:bidi="fa-IR"/>
      </w:rPr>
      <w:t>بسمه تعالی</w:t>
    </w:r>
  </w:p>
  <w:p w14:paraId="214DF327" w14:textId="5DE3EA59" w:rsidR="000028EE" w:rsidRPr="006D40EF" w:rsidRDefault="009B716D" w:rsidP="009B716D"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bidi/>
      <w:spacing w:line="360" w:lineRule="auto"/>
      <w:jc w:val="center"/>
      <w:rPr>
        <w:rFonts w:cs="B Titr"/>
        <w:b/>
        <w:bCs/>
        <w:rtl/>
        <w:lang w:bidi="fa-IR"/>
      </w:rPr>
    </w:pPr>
    <w:r>
      <w:rPr>
        <w:rFonts w:cs="B Titr" w:hint="cs"/>
        <w:b/>
        <w:bCs/>
        <w:rtl/>
        <w:lang w:bidi="fa-IR"/>
      </w:rPr>
      <w:t>تجدید</w:t>
    </w:r>
    <w:r w:rsidR="00BE1C22">
      <w:rPr>
        <w:rFonts w:cs="B Titr" w:hint="cs"/>
        <w:b/>
        <w:bCs/>
        <w:rtl/>
        <w:lang w:bidi="fa-IR"/>
      </w:rPr>
      <w:t xml:space="preserve"> </w:t>
    </w:r>
    <w:bookmarkStart w:id="2" w:name="_GoBack"/>
    <w:bookmarkEnd w:id="2"/>
    <w:r w:rsidR="00D31960">
      <w:rPr>
        <w:rFonts w:cs="B Titr" w:hint="cs"/>
        <w:b/>
        <w:bCs/>
        <w:rtl/>
        <w:lang w:bidi="fa-IR"/>
      </w:rPr>
      <w:t xml:space="preserve">فراخوان </w:t>
    </w:r>
    <w:r w:rsidR="00A42F62">
      <w:rPr>
        <w:rFonts w:cs="B Titr" w:hint="cs"/>
        <w:b/>
        <w:bCs/>
        <w:rtl/>
        <w:lang w:bidi="fa-IR"/>
      </w:rPr>
      <w:t>مناقصه</w:t>
    </w:r>
    <w:r w:rsidR="006D40EF" w:rsidRPr="006D40EF">
      <w:rPr>
        <w:rFonts w:cs="B Titr" w:hint="cs"/>
        <w:b/>
        <w:bCs/>
        <w:rtl/>
        <w:lang w:bidi="fa-IR"/>
      </w:rPr>
      <w:t xml:space="preserve"> </w:t>
    </w:r>
    <w:r w:rsidR="00D31960">
      <w:rPr>
        <w:rFonts w:cs="B Titr" w:hint="cs"/>
        <w:b/>
        <w:bCs/>
        <w:rtl/>
        <w:lang w:bidi="fa-IR"/>
      </w:rPr>
      <w:t>عمومی یک</w:t>
    </w:r>
    <w:r w:rsidR="00EC7A22">
      <w:rPr>
        <w:rFonts w:cs="B Titr" w:hint="cs"/>
        <w:b/>
        <w:bCs/>
        <w:rtl/>
        <w:lang w:bidi="fa-IR"/>
      </w:rPr>
      <w:t xml:space="preserve"> </w:t>
    </w:r>
    <w:r w:rsidR="00D31960">
      <w:rPr>
        <w:rFonts w:cs="B Titr" w:hint="cs"/>
        <w:b/>
        <w:bCs/>
        <w:rtl/>
        <w:lang w:bidi="fa-IR"/>
      </w:rPr>
      <w:t xml:space="preserve">مرحله ای </w:t>
    </w:r>
    <w:r w:rsidR="000028EE" w:rsidRPr="00ED3630">
      <w:rPr>
        <w:rFonts w:cs="B Titr" w:hint="cs"/>
        <w:b/>
        <w:bCs/>
        <w:rtl/>
        <w:lang w:bidi="fa-IR"/>
      </w:rPr>
      <w:t>شما</w:t>
    </w:r>
    <w:r w:rsidR="00EF29A1">
      <w:rPr>
        <w:rFonts w:cs="B Titr" w:hint="cs"/>
        <w:b/>
        <w:bCs/>
        <w:rtl/>
        <w:lang w:bidi="fa-IR"/>
      </w:rPr>
      <w:t xml:space="preserve">ره </w:t>
    </w:r>
    <w:r w:rsidR="00F74067">
      <w:rPr>
        <w:rFonts w:cs="B Titr" w:hint="cs"/>
        <w:b/>
        <w:bCs/>
        <w:u w:val="single"/>
        <w:rtl/>
        <w:lang w:bidi="fa-IR"/>
      </w:rPr>
      <w:t>11</w:t>
    </w:r>
    <w:r>
      <w:rPr>
        <w:rFonts w:cs="B Titr" w:hint="cs"/>
        <w:b/>
        <w:bCs/>
        <w:u w:val="single"/>
        <w:rtl/>
        <w:lang w:bidi="fa-IR"/>
      </w:rPr>
      <w:t>6</w:t>
    </w:r>
    <w:r w:rsidR="00AD1B32">
      <w:rPr>
        <w:rFonts w:cs="B Titr" w:hint="cs"/>
        <w:b/>
        <w:bCs/>
        <w:rtl/>
        <w:lang w:bidi="fa-IR"/>
      </w:rPr>
      <w:t xml:space="preserve"> </w:t>
    </w:r>
  </w:p>
  <w:p w14:paraId="4675DDE2" w14:textId="77777777" w:rsidR="000028EE" w:rsidRPr="005661E5" w:rsidRDefault="000028EE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FB7C4" w14:textId="77777777" w:rsidR="00BE1C22" w:rsidRDefault="00BE1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87D"/>
      </v:shape>
    </w:pict>
  </w:numPicBullet>
  <w:abstractNum w:abstractNumId="0">
    <w:nsid w:val="43AB2987"/>
    <w:multiLevelType w:val="hybridMultilevel"/>
    <w:tmpl w:val="390E257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3D50839"/>
    <w:multiLevelType w:val="hybridMultilevel"/>
    <w:tmpl w:val="9CF27D6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76"/>
    <w:rsid w:val="000028EE"/>
    <w:rsid w:val="000162C5"/>
    <w:rsid w:val="000212D6"/>
    <w:rsid w:val="00032F8E"/>
    <w:rsid w:val="000478E7"/>
    <w:rsid w:val="00063279"/>
    <w:rsid w:val="00064017"/>
    <w:rsid w:val="000710FF"/>
    <w:rsid w:val="00076C93"/>
    <w:rsid w:val="00085EBB"/>
    <w:rsid w:val="00093C79"/>
    <w:rsid w:val="00095EC0"/>
    <w:rsid w:val="0009620D"/>
    <w:rsid w:val="000B44C2"/>
    <w:rsid w:val="000B7DB3"/>
    <w:rsid w:val="000C24F6"/>
    <w:rsid w:val="000E2235"/>
    <w:rsid w:val="000E4272"/>
    <w:rsid w:val="000E5795"/>
    <w:rsid w:val="000E7944"/>
    <w:rsid w:val="0010798C"/>
    <w:rsid w:val="0011087E"/>
    <w:rsid w:val="00117BFE"/>
    <w:rsid w:val="00134481"/>
    <w:rsid w:val="00140B67"/>
    <w:rsid w:val="00151762"/>
    <w:rsid w:val="00164251"/>
    <w:rsid w:val="001777DF"/>
    <w:rsid w:val="00181B7D"/>
    <w:rsid w:val="001836E7"/>
    <w:rsid w:val="0018437F"/>
    <w:rsid w:val="001C367F"/>
    <w:rsid w:val="001E4C05"/>
    <w:rsid w:val="001E4ECD"/>
    <w:rsid w:val="001F214A"/>
    <w:rsid w:val="00207B65"/>
    <w:rsid w:val="00211E38"/>
    <w:rsid w:val="002175A8"/>
    <w:rsid w:val="00225AD8"/>
    <w:rsid w:val="002309EE"/>
    <w:rsid w:val="0024495F"/>
    <w:rsid w:val="00251E94"/>
    <w:rsid w:val="00252C3C"/>
    <w:rsid w:val="00256115"/>
    <w:rsid w:val="002A04E9"/>
    <w:rsid w:val="002A34D7"/>
    <w:rsid w:val="002B25DC"/>
    <w:rsid w:val="00300FA1"/>
    <w:rsid w:val="00301F89"/>
    <w:rsid w:val="00304491"/>
    <w:rsid w:val="00334059"/>
    <w:rsid w:val="00353D49"/>
    <w:rsid w:val="00371335"/>
    <w:rsid w:val="00381902"/>
    <w:rsid w:val="00387983"/>
    <w:rsid w:val="00397FF0"/>
    <w:rsid w:val="003C6947"/>
    <w:rsid w:val="003F2CD1"/>
    <w:rsid w:val="004256CB"/>
    <w:rsid w:val="00436ED0"/>
    <w:rsid w:val="0044401D"/>
    <w:rsid w:val="00452A0A"/>
    <w:rsid w:val="00471EA7"/>
    <w:rsid w:val="004B0A70"/>
    <w:rsid w:val="004B3B7A"/>
    <w:rsid w:val="004B7C90"/>
    <w:rsid w:val="004C49E8"/>
    <w:rsid w:val="004C5EEE"/>
    <w:rsid w:val="004D5C38"/>
    <w:rsid w:val="004E1030"/>
    <w:rsid w:val="00503953"/>
    <w:rsid w:val="005039E4"/>
    <w:rsid w:val="00511BBC"/>
    <w:rsid w:val="00513904"/>
    <w:rsid w:val="005226EA"/>
    <w:rsid w:val="005274D8"/>
    <w:rsid w:val="00564303"/>
    <w:rsid w:val="005661E5"/>
    <w:rsid w:val="0057209B"/>
    <w:rsid w:val="005841C6"/>
    <w:rsid w:val="005A1756"/>
    <w:rsid w:val="005B4C78"/>
    <w:rsid w:val="005B513E"/>
    <w:rsid w:val="005C0DC4"/>
    <w:rsid w:val="005C2CF3"/>
    <w:rsid w:val="005C3AEC"/>
    <w:rsid w:val="005D231F"/>
    <w:rsid w:val="005D2A4B"/>
    <w:rsid w:val="00602F2C"/>
    <w:rsid w:val="006144ED"/>
    <w:rsid w:val="00637D92"/>
    <w:rsid w:val="006559C7"/>
    <w:rsid w:val="006715F7"/>
    <w:rsid w:val="0067790E"/>
    <w:rsid w:val="006A5825"/>
    <w:rsid w:val="006D40EF"/>
    <w:rsid w:val="006E59FC"/>
    <w:rsid w:val="006F4D57"/>
    <w:rsid w:val="00704E41"/>
    <w:rsid w:val="00707C53"/>
    <w:rsid w:val="007161CC"/>
    <w:rsid w:val="00730C61"/>
    <w:rsid w:val="00733F65"/>
    <w:rsid w:val="00745284"/>
    <w:rsid w:val="0076152C"/>
    <w:rsid w:val="00780082"/>
    <w:rsid w:val="00784EEB"/>
    <w:rsid w:val="00787B48"/>
    <w:rsid w:val="007907BC"/>
    <w:rsid w:val="007960D1"/>
    <w:rsid w:val="007C1938"/>
    <w:rsid w:val="007D2AC7"/>
    <w:rsid w:val="007F1952"/>
    <w:rsid w:val="007F3C80"/>
    <w:rsid w:val="0081792A"/>
    <w:rsid w:val="00834F27"/>
    <w:rsid w:val="00846D3C"/>
    <w:rsid w:val="00861252"/>
    <w:rsid w:val="00861276"/>
    <w:rsid w:val="008706DD"/>
    <w:rsid w:val="0087657B"/>
    <w:rsid w:val="0088227D"/>
    <w:rsid w:val="00891DE5"/>
    <w:rsid w:val="00894C96"/>
    <w:rsid w:val="008A6684"/>
    <w:rsid w:val="008A7039"/>
    <w:rsid w:val="008B6BC0"/>
    <w:rsid w:val="008D2CF4"/>
    <w:rsid w:val="008D2E3C"/>
    <w:rsid w:val="008E5CDD"/>
    <w:rsid w:val="008E6A56"/>
    <w:rsid w:val="008E73A5"/>
    <w:rsid w:val="008F383E"/>
    <w:rsid w:val="008F6A8B"/>
    <w:rsid w:val="0091650F"/>
    <w:rsid w:val="00922144"/>
    <w:rsid w:val="00925391"/>
    <w:rsid w:val="009305F2"/>
    <w:rsid w:val="00950BE4"/>
    <w:rsid w:val="009A089D"/>
    <w:rsid w:val="009A2225"/>
    <w:rsid w:val="009B716D"/>
    <w:rsid w:val="00A05FB4"/>
    <w:rsid w:val="00A13E81"/>
    <w:rsid w:val="00A2233D"/>
    <w:rsid w:val="00A37FCA"/>
    <w:rsid w:val="00A42F62"/>
    <w:rsid w:val="00A53958"/>
    <w:rsid w:val="00A541EE"/>
    <w:rsid w:val="00A6687B"/>
    <w:rsid w:val="00A80DAE"/>
    <w:rsid w:val="00A87685"/>
    <w:rsid w:val="00AB0976"/>
    <w:rsid w:val="00AC152D"/>
    <w:rsid w:val="00AC4491"/>
    <w:rsid w:val="00AD1B32"/>
    <w:rsid w:val="00B05811"/>
    <w:rsid w:val="00B132BD"/>
    <w:rsid w:val="00B13C69"/>
    <w:rsid w:val="00B26B56"/>
    <w:rsid w:val="00B303D5"/>
    <w:rsid w:val="00B4484F"/>
    <w:rsid w:val="00B4759E"/>
    <w:rsid w:val="00B65A97"/>
    <w:rsid w:val="00B85EE1"/>
    <w:rsid w:val="00B95D4F"/>
    <w:rsid w:val="00BD07F9"/>
    <w:rsid w:val="00BE172A"/>
    <w:rsid w:val="00BE1C22"/>
    <w:rsid w:val="00BE74A7"/>
    <w:rsid w:val="00BF0EC3"/>
    <w:rsid w:val="00BF7B4F"/>
    <w:rsid w:val="00C039AB"/>
    <w:rsid w:val="00C04376"/>
    <w:rsid w:val="00C114E7"/>
    <w:rsid w:val="00C3292C"/>
    <w:rsid w:val="00C422CD"/>
    <w:rsid w:val="00C46BD5"/>
    <w:rsid w:val="00C50EC3"/>
    <w:rsid w:val="00C5454A"/>
    <w:rsid w:val="00C677E3"/>
    <w:rsid w:val="00C76469"/>
    <w:rsid w:val="00C85564"/>
    <w:rsid w:val="00CE2822"/>
    <w:rsid w:val="00CE6A51"/>
    <w:rsid w:val="00D1483B"/>
    <w:rsid w:val="00D16AC2"/>
    <w:rsid w:val="00D31960"/>
    <w:rsid w:val="00D32755"/>
    <w:rsid w:val="00D34DE8"/>
    <w:rsid w:val="00D47668"/>
    <w:rsid w:val="00D923E8"/>
    <w:rsid w:val="00D95164"/>
    <w:rsid w:val="00DA74C3"/>
    <w:rsid w:val="00DB678C"/>
    <w:rsid w:val="00DC18EC"/>
    <w:rsid w:val="00DD117A"/>
    <w:rsid w:val="00DD37F3"/>
    <w:rsid w:val="00DE08B2"/>
    <w:rsid w:val="00DE325B"/>
    <w:rsid w:val="00DE6501"/>
    <w:rsid w:val="00E01711"/>
    <w:rsid w:val="00E12E07"/>
    <w:rsid w:val="00E14D69"/>
    <w:rsid w:val="00E209BF"/>
    <w:rsid w:val="00E60B35"/>
    <w:rsid w:val="00E60D9D"/>
    <w:rsid w:val="00E65045"/>
    <w:rsid w:val="00E66E94"/>
    <w:rsid w:val="00E75FFD"/>
    <w:rsid w:val="00EA03F6"/>
    <w:rsid w:val="00EC7A22"/>
    <w:rsid w:val="00ED0E0B"/>
    <w:rsid w:val="00ED3630"/>
    <w:rsid w:val="00EF29A1"/>
    <w:rsid w:val="00EF36C4"/>
    <w:rsid w:val="00EF43D9"/>
    <w:rsid w:val="00EF79BD"/>
    <w:rsid w:val="00F10FB2"/>
    <w:rsid w:val="00F25643"/>
    <w:rsid w:val="00F31A84"/>
    <w:rsid w:val="00F36CF7"/>
    <w:rsid w:val="00F603CF"/>
    <w:rsid w:val="00F6192A"/>
    <w:rsid w:val="00F625DA"/>
    <w:rsid w:val="00F74067"/>
    <w:rsid w:val="00F77C15"/>
    <w:rsid w:val="00F82430"/>
    <w:rsid w:val="00F828C7"/>
    <w:rsid w:val="00F83619"/>
    <w:rsid w:val="00F948D3"/>
    <w:rsid w:val="00F97EEE"/>
    <w:rsid w:val="00FA0417"/>
    <w:rsid w:val="00FB5CBD"/>
    <w:rsid w:val="00FD15E0"/>
    <w:rsid w:val="00FD20EF"/>
    <w:rsid w:val="00FD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5358F68E"/>
  <w15:docId w15:val="{2B30EF68-23E5-4448-8380-EC1C50B0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A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D6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B65A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A9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purnavin</dc:creator>
  <cp:keywords/>
  <dc:description/>
  <cp:lastModifiedBy>Windows User</cp:lastModifiedBy>
  <cp:revision>5</cp:revision>
  <cp:lastPrinted>2024-04-22T11:09:00Z</cp:lastPrinted>
  <dcterms:created xsi:type="dcterms:W3CDTF">2024-08-13T03:41:00Z</dcterms:created>
  <dcterms:modified xsi:type="dcterms:W3CDTF">2024-09-14T06:28:00Z</dcterms:modified>
</cp:coreProperties>
</file>